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20" w:rsidRDefault="00C63420" w:rsidP="00C63420">
      <w:pPr>
        <w:spacing w:before="93" w:after="0" w:line="240" w:lineRule="auto"/>
        <w:ind w:left="476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mk-MK" w:eastAsia="mk-MK"/>
        </w:rPr>
        <w:drawing>
          <wp:inline distT="0" distB="0" distL="0" distR="0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RDefault="00C63420" w:rsidP="00C63420">
      <w:pPr>
        <w:spacing w:after="0" w:line="199" w:lineRule="exact"/>
        <w:ind w:left="3695" w:right="3742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  <w:lang w:val="mk-MK" w:eastAsia="mk-M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mk-MK" w:eastAsia="mk-M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31F20"/>
          <w:sz w:val="19"/>
          <w:szCs w:val="19"/>
        </w:rPr>
        <w:t>РЕПУБЛИКА</w:t>
      </w:r>
      <w:r>
        <w:rPr>
          <w:rFonts w:ascii="Arial" w:eastAsia="Arial" w:hAnsi="Arial" w:cs="Arial"/>
          <w:color w:val="231F20"/>
          <w:spacing w:val="-12"/>
          <w:sz w:val="19"/>
          <w:szCs w:val="19"/>
        </w:rPr>
        <w:t xml:space="preserve"> </w:t>
      </w:r>
      <w:r>
        <w:rPr>
          <w:rFonts w:ascii="Arial" w:eastAsia="Arial" w:hAnsi="Arial" w:cs="Arial"/>
          <w:color w:val="231F20"/>
          <w:w w:val="99"/>
          <w:sz w:val="19"/>
          <w:szCs w:val="19"/>
        </w:rPr>
        <w:t>МАКЕДОНИЈА</w:t>
      </w:r>
    </w:p>
    <w:sdt>
      <w:sdtPr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dataBinding w:xpath="/root[1]/University[1]" w:storeItemID="{96C6AA98-6522-437D-9BCF-49222538A20D}"/>
        <w:text/>
      </w:sdtPr>
      <w:sdtContent>
        <w:p w:rsidR="00C63420" w:rsidRDefault="00F730A6" w:rsidP="00C63420">
          <w:pPr>
            <w:spacing w:after="0" w:line="216" w:lineRule="exact"/>
            <w:ind w:left="2528" w:right="2558"/>
            <w:jc w:val="center"/>
            <w:rPr>
              <w:rFonts w:ascii="Arial" w:eastAsia="Arial" w:hAnsi="Arial" w:cs="Arial"/>
              <w:sz w:val="19"/>
              <w:szCs w:val="19"/>
            </w:rPr>
          </w:pPr>
          <w:proofErr w:type="spellStart"/>
          <w:r>
            <w:rPr>
              <w:rStyle w:val="Heading1Char"/>
            </w:rPr>
            <w:t>Универзитет</w:t>
          </w:r>
          <w:proofErr w:type="spellEnd"/>
          <w:r>
            <w:rPr>
              <w:rStyle w:val="Heading1Char"/>
            </w:rPr>
            <w:t xml:space="preserve"> “</w:t>
          </w:r>
          <w:proofErr w:type="spellStart"/>
          <w:r>
            <w:rPr>
              <w:rStyle w:val="Heading1Char"/>
            </w:rPr>
            <w:t>Св</w:t>
          </w:r>
          <w:proofErr w:type="spellEnd"/>
          <w:r>
            <w:rPr>
              <w:rStyle w:val="Heading1Char"/>
            </w:rPr>
            <w:t xml:space="preserve">. </w:t>
          </w:r>
          <w:proofErr w:type="spellStart"/>
          <w:r>
            <w:rPr>
              <w:rStyle w:val="Heading1Char"/>
            </w:rPr>
            <w:t>Климент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Охридски</w:t>
          </w:r>
          <w:proofErr w:type="spellEnd"/>
          <w:r>
            <w:rPr>
              <w:rStyle w:val="Heading1Char"/>
            </w:rPr>
            <w:t xml:space="preserve">”- </w:t>
          </w:r>
          <w:proofErr w:type="spellStart"/>
          <w:r>
            <w:rPr>
              <w:rStyle w:val="Heading1Char"/>
            </w:rPr>
            <w:t>Битола</w:t>
          </w:r>
          <w:proofErr w:type="spellEnd"/>
        </w:p>
      </w:sdtContent>
    </w:sdt>
    <w:sdt>
      <w:sdtPr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dataBinding w:xpath="/root[1]/Faculty[1]" w:storeItemID="{96C6AA98-6522-437D-9BCF-49222538A20D}"/>
        <w:text/>
      </w:sdtPr>
      <w:sdtContent>
        <w:p w:rsidR="00C63420" w:rsidRDefault="00F730A6" w:rsidP="00C63420">
          <w:pPr>
            <w:spacing w:after="0" w:line="216" w:lineRule="exact"/>
            <w:ind w:left="3074" w:right="3127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2Char"/>
            </w:rPr>
            <w:t>ВИСОКА МЕДИЦИНСКА ШКОЛА - БИТОЛА</w:t>
          </w:r>
        </w:p>
      </w:sdtContent>
    </w:sdt>
    <w:sdt>
      <w:sdtPr>
        <w:rPr>
          <w:rFonts w:ascii="Arial" w:eastAsia="Arial" w:hAnsi="Arial" w:cs="Arial"/>
          <w:b/>
          <w:bCs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dataBinding w:xpath="/root[1]/Address[1]" w:storeItemID="{96C6AA98-6522-437D-9BCF-49222538A20D}"/>
        <w:text/>
      </w:sdtPr>
      <w:sdtContent>
        <w:p w:rsidR="00C63420" w:rsidRDefault="00F730A6" w:rsidP="00C63420">
          <w:pPr>
            <w:spacing w:before="37" w:after="0" w:line="169" w:lineRule="exact"/>
            <w:ind w:left="2870" w:right="2892"/>
            <w:jc w:val="center"/>
            <w:rPr>
              <w:rFonts w:ascii="Arial" w:eastAsia="Arial" w:hAnsi="Arial" w:cs="Arial"/>
              <w:sz w:val="15"/>
              <w:szCs w:val="15"/>
            </w:rPr>
          </w:pPr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„</w:t>
          </w:r>
          <w:proofErr w:type="spell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Партизанска</w:t>
          </w:r>
          <w:proofErr w:type="spellEnd"/>
          <w:proofErr w:type="gram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 xml:space="preserve">“ </w:t>
          </w:r>
          <w:proofErr w:type="spell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б.б</w:t>
          </w:r>
          <w:proofErr w:type="spellEnd"/>
          <w:proofErr w:type="gramEnd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 xml:space="preserve">. - </w:t>
          </w:r>
          <w:proofErr w:type="spell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Битола</w:t>
          </w:r>
          <w:proofErr w:type="spellEnd"/>
        </w:p>
      </w:sdtContent>
    </w:sdt>
    <w:p w:rsidR="00C63420" w:rsidRDefault="00C63420" w:rsidP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sdt>
      <w:sdtPr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dataBinding w:xpath="/root[1]/RangLists[1]" w:storeItemID="{96C6AA98-6522-437D-9BCF-49222538A20D}"/>
        <w:text/>
      </w:sdtPr>
      <w:sdtContent>
        <w:p w:rsidR="00C76558" w:rsidRDefault="00F730A6" w:rsidP="00C63420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proofErr w:type="spellStart"/>
          <w:r>
            <w:rPr>
              <w:rStyle w:val="Heading1Char"/>
            </w:rPr>
            <w:t>Прелиминарна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ранг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листа</w:t>
          </w:r>
          <w:proofErr w:type="spellEnd"/>
          <w:r>
            <w:rPr>
              <w:rStyle w:val="Heading1Char"/>
            </w:rPr>
            <w:t xml:space="preserve"> - </w:t>
          </w:r>
          <w:proofErr w:type="spellStart"/>
          <w:r>
            <w:rPr>
              <w:rStyle w:val="Heading1Char"/>
            </w:rPr>
            <w:t>втор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уписен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рок-Студиска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програма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за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медицинско-лабораториски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аналитичар</w:t>
          </w:r>
          <w:proofErr w:type="spellEnd"/>
          <w:r>
            <w:rPr>
              <w:rStyle w:val="Heading1Char"/>
            </w:rPr>
            <w:t xml:space="preserve"> - </w:t>
          </w:r>
          <w:proofErr w:type="spellStart"/>
          <w:r>
            <w:rPr>
              <w:rStyle w:val="Heading1Char"/>
            </w:rPr>
            <w:t>Државна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квота</w:t>
          </w:r>
          <w:proofErr w:type="spellEnd"/>
        </w:p>
      </w:sdtContent>
    </w:sdt>
    <w:p w:rsidR="00C63420" w:rsidRDefault="00C63420" w:rsidP="00AD5250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tbl>
      <w:tblPr>
        <w:tblW w:w="5000" w:type="pct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Look w:val="04A0"/>
      </w:tblPr>
      <w:tblGrid>
        <w:gridCol w:w="675"/>
        <w:gridCol w:w="663"/>
        <w:gridCol w:w="3422"/>
        <w:gridCol w:w="3422"/>
        <w:gridCol w:w="1153"/>
        <w:gridCol w:w="861"/>
      </w:tblGrid>
      <w:tr w:rsidR="00F730A6" w:rsidTr="00F730A6">
        <w:tc>
          <w:tcPr>
            <w:tcW w:w="331" w:type="pct"/>
          </w:tcPr>
          <w:p w:rsidR="00F730A6" w:rsidRDefault="00F730A6" w:rsidP="00AD5250">
            <w:pPr>
              <w:spacing w:after="0"/>
              <w:jc w:val="both"/>
            </w:pPr>
            <w:bookmarkStart w:id="0" w:name="_GoBack"/>
            <w:bookmarkEnd w:id="0"/>
            <w:proofErr w:type="spellStart"/>
            <w:r>
              <w:t>Р.Бр</w:t>
            </w:r>
            <w:proofErr w:type="spellEnd"/>
            <w:r>
              <w:t>.</w:t>
            </w:r>
          </w:p>
        </w:tc>
        <w:tc>
          <w:tcPr>
            <w:tcW w:w="325" w:type="pct"/>
          </w:tcPr>
          <w:p w:rsidR="00F730A6" w:rsidRDefault="00F730A6">
            <w:r>
              <w:t>ИД</w:t>
            </w:r>
          </w:p>
        </w:tc>
        <w:tc>
          <w:tcPr>
            <w:tcW w:w="1678" w:type="pct"/>
          </w:tcPr>
          <w:p w:rsidR="00F730A6" w:rsidRDefault="00F730A6">
            <w:proofErr w:type="spellStart"/>
            <w:r>
              <w:t>Име</w:t>
            </w:r>
            <w:proofErr w:type="spellEnd"/>
          </w:p>
        </w:tc>
        <w:tc>
          <w:tcPr>
            <w:tcW w:w="1678" w:type="pct"/>
          </w:tcPr>
          <w:p w:rsidR="00F730A6" w:rsidRDefault="00F730A6">
            <w:proofErr w:type="spellStart"/>
            <w:r>
              <w:t>Презиме</w:t>
            </w:r>
            <w:proofErr w:type="spellEnd"/>
          </w:p>
        </w:tc>
        <w:tc>
          <w:tcPr>
            <w:tcW w:w="565" w:type="pct"/>
          </w:tcPr>
          <w:p w:rsidR="00F730A6" w:rsidRPr="00F730A6" w:rsidRDefault="00F730A6">
            <w:pPr>
              <w:rPr>
                <w:lang w:val="mk-MK"/>
              </w:rPr>
            </w:pPr>
            <w:r>
              <w:rPr>
                <w:lang w:val="mk-MK"/>
              </w:rPr>
              <w:t>матура</w:t>
            </w:r>
          </w:p>
        </w:tc>
        <w:tc>
          <w:tcPr>
            <w:tcW w:w="422" w:type="pct"/>
          </w:tcPr>
          <w:p w:rsidR="00F730A6" w:rsidRDefault="00F730A6">
            <w:proofErr w:type="spellStart"/>
            <w:r>
              <w:t>Поени</w:t>
            </w:r>
            <w:proofErr w:type="spellEnd"/>
          </w:p>
        </w:tc>
      </w:tr>
      <w:tr w:rsidR="00F730A6" w:rsidTr="00F730A6">
        <w:tc>
          <w:tcPr>
            <w:tcW w:w="331" w:type="pct"/>
          </w:tcPr>
          <w:p w:rsidR="00F730A6" w:rsidRDefault="00F730A6">
            <w:r>
              <w:t>1</w:t>
            </w:r>
          </w:p>
        </w:tc>
        <w:tc>
          <w:tcPr>
            <w:tcW w:w="325" w:type="pct"/>
          </w:tcPr>
          <w:p w:rsidR="00F730A6" w:rsidRDefault="00F730A6">
            <w:r>
              <w:t>2023</w:t>
            </w:r>
          </w:p>
        </w:tc>
        <w:tc>
          <w:tcPr>
            <w:tcW w:w="1678" w:type="pct"/>
          </w:tcPr>
          <w:p w:rsidR="00F730A6" w:rsidRDefault="00F730A6">
            <w:proofErr w:type="spellStart"/>
            <w:r>
              <w:t>Виктор</w:t>
            </w:r>
            <w:proofErr w:type="spellEnd"/>
          </w:p>
        </w:tc>
        <w:tc>
          <w:tcPr>
            <w:tcW w:w="1678" w:type="pct"/>
          </w:tcPr>
          <w:p w:rsidR="00F730A6" w:rsidRDefault="00F730A6">
            <w:proofErr w:type="spellStart"/>
            <w:r>
              <w:t>Наумоски</w:t>
            </w:r>
            <w:proofErr w:type="spellEnd"/>
          </w:p>
        </w:tc>
        <w:tc>
          <w:tcPr>
            <w:tcW w:w="565" w:type="pct"/>
          </w:tcPr>
          <w:p w:rsidR="00F730A6" w:rsidRPr="00F730A6" w:rsidRDefault="00F730A6">
            <w:pPr>
              <w:rPr>
                <w:lang w:val="mk-MK"/>
              </w:rPr>
            </w:pPr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F730A6" w:rsidRDefault="00F730A6">
            <w:r>
              <w:t>85,51</w:t>
            </w:r>
          </w:p>
        </w:tc>
      </w:tr>
      <w:tr w:rsidR="00F730A6" w:rsidTr="00F730A6">
        <w:tc>
          <w:tcPr>
            <w:tcW w:w="331" w:type="pct"/>
          </w:tcPr>
          <w:p w:rsidR="00F730A6" w:rsidRDefault="00F730A6">
            <w:r>
              <w:t>2</w:t>
            </w:r>
          </w:p>
        </w:tc>
        <w:tc>
          <w:tcPr>
            <w:tcW w:w="325" w:type="pct"/>
          </w:tcPr>
          <w:p w:rsidR="00F730A6" w:rsidRDefault="00F730A6">
            <w:r>
              <w:t>2380</w:t>
            </w:r>
          </w:p>
        </w:tc>
        <w:tc>
          <w:tcPr>
            <w:tcW w:w="1678" w:type="pct"/>
          </w:tcPr>
          <w:p w:rsidR="00F730A6" w:rsidRDefault="00F730A6">
            <w:proofErr w:type="spellStart"/>
            <w:r>
              <w:t>ангела</w:t>
            </w:r>
            <w:proofErr w:type="spellEnd"/>
          </w:p>
        </w:tc>
        <w:tc>
          <w:tcPr>
            <w:tcW w:w="1678" w:type="pct"/>
          </w:tcPr>
          <w:p w:rsidR="00F730A6" w:rsidRDefault="00F730A6">
            <w:proofErr w:type="spellStart"/>
            <w:r>
              <w:t>митревска</w:t>
            </w:r>
            <w:proofErr w:type="spellEnd"/>
          </w:p>
        </w:tc>
        <w:tc>
          <w:tcPr>
            <w:tcW w:w="565" w:type="pct"/>
          </w:tcPr>
          <w:p w:rsidR="00F730A6" w:rsidRDefault="00F730A6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F730A6" w:rsidRDefault="00F730A6">
            <w:r>
              <w:t>83,67</w:t>
            </w:r>
          </w:p>
        </w:tc>
      </w:tr>
      <w:tr w:rsidR="00F730A6" w:rsidTr="00F730A6">
        <w:tc>
          <w:tcPr>
            <w:tcW w:w="331" w:type="pct"/>
          </w:tcPr>
          <w:p w:rsidR="00F730A6" w:rsidRDefault="00F730A6">
            <w:r>
              <w:t>3</w:t>
            </w:r>
          </w:p>
        </w:tc>
        <w:tc>
          <w:tcPr>
            <w:tcW w:w="325" w:type="pct"/>
          </w:tcPr>
          <w:p w:rsidR="00F730A6" w:rsidRDefault="00F730A6">
            <w:r>
              <w:t>2404</w:t>
            </w:r>
          </w:p>
        </w:tc>
        <w:tc>
          <w:tcPr>
            <w:tcW w:w="1678" w:type="pct"/>
          </w:tcPr>
          <w:p w:rsidR="00F730A6" w:rsidRDefault="00F730A6">
            <w:proofErr w:type="spellStart"/>
            <w:r>
              <w:t>Наташа</w:t>
            </w:r>
            <w:proofErr w:type="spellEnd"/>
          </w:p>
        </w:tc>
        <w:tc>
          <w:tcPr>
            <w:tcW w:w="1678" w:type="pct"/>
          </w:tcPr>
          <w:p w:rsidR="00F730A6" w:rsidRDefault="00F730A6">
            <w:proofErr w:type="spellStart"/>
            <w:r>
              <w:t>Атанасоска</w:t>
            </w:r>
            <w:proofErr w:type="spellEnd"/>
          </w:p>
        </w:tc>
        <w:tc>
          <w:tcPr>
            <w:tcW w:w="565" w:type="pct"/>
          </w:tcPr>
          <w:p w:rsidR="00F730A6" w:rsidRDefault="00F730A6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F730A6" w:rsidRDefault="00F730A6">
            <w:r>
              <w:t>65,69</w:t>
            </w:r>
          </w:p>
        </w:tc>
      </w:tr>
      <w:tr w:rsidR="00F730A6" w:rsidTr="00F730A6">
        <w:tc>
          <w:tcPr>
            <w:tcW w:w="331" w:type="pct"/>
          </w:tcPr>
          <w:p w:rsidR="00F730A6" w:rsidRDefault="00F730A6">
            <w:r>
              <w:t>4</w:t>
            </w:r>
          </w:p>
        </w:tc>
        <w:tc>
          <w:tcPr>
            <w:tcW w:w="325" w:type="pct"/>
          </w:tcPr>
          <w:p w:rsidR="00F730A6" w:rsidRDefault="00F730A6" w:rsidP="00AE08D9">
            <w:r>
              <w:t>2563</w:t>
            </w:r>
          </w:p>
        </w:tc>
        <w:tc>
          <w:tcPr>
            <w:tcW w:w="1678" w:type="pct"/>
          </w:tcPr>
          <w:p w:rsidR="00F730A6" w:rsidRDefault="00F730A6" w:rsidP="00AE08D9">
            <w:proofErr w:type="spellStart"/>
            <w:r>
              <w:t>петар</w:t>
            </w:r>
            <w:proofErr w:type="spellEnd"/>
          </w:p>
        </w:tc>
        <w:tc>
          <w:tcPr>
            <w:tcW w:w="1678" w:type="pct"/>
          </w:tcPr>
          <w:p w:rsidR="00F730A6" w:rsidRDefault="00F730A6" w:rsidP="00AE08D9">
            <w:proofErr w:type="spellStart"/>
            <w:r>
              <w:t>тоскоски</w:t>
            </w:r>
            <w:proofErr w:type="spellEnd"/>
          </w:p>
        </w:tc>
        <w:tc>
          <w:tcPr>
            <w:tcW w:w="565" w:type="pct"/>
          </w:tcPr>
          <w:p w:rsidR="00F730A6" w:rsidRDefault="00F730A6" w:rsidP="00AE08D9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F730A6" w:rsidRDefault="00F730A6" w:rsidP="00AE08D9">
            <w:r>
              <w:t>55,99</w:t>
            </w:r>
          </w:p>
        </w:tc>
      </w:tr>
      <w:tr w:rsidR="00F730A6" w:rsidTr="00F730A6">
        <w:tc>
          <w:tcPr>
            <w:tcW w:w="331" w:type="pct"/>
          </w:tcPr>
          <w:p w:rsidR="00F730A6" w:rsidRDefault="00F730A6">
            <w:r>
              <w:t>5</w:t>
            </w:r>
          </w:p>
        </w:tc>
        <w:tc>
          <w:tcPr>
            <w:tcW w:w="325" w:type="pct"/>
          </w:tcPr>
          <w:p w:rsidR="00F730A6" w:rsidRDefault="00F730A6" w:rsidP="00AE08D9">
            <w:r>
              <w:t>2178</w:t>
            </w:r>
          </w:p>
        </w:tc>
        <w:tc>
          <w:tcPr>
            <w:tcW w:w="1678" w:type="pct"/>
          </w:tcPr>
          <w:p w:rsidR="00F730A6" w:rsidRDefault="00F730A6" w:rsidP="00AE08D9">
            <w:proofErr w:type="spellStart"/>
            <w:r>
              <w:t>Михаела</w:t>
            </w:r>
            <w:proofErr w:type="spellEnd"/>
          </w:p>
        </w:tc>
        <w:tc>
          <w:tcPr>
            <w:tcW w:w="1678" w:type="pct"/>
          </w:tcPr>
          <w:p w:rsidR="00F730A6" w:rsidRDefault="00F730A6" w:rsidP="00AE08D9">
            <w:proofErr w:type="spellStart"/>
            <w:r>
              <w:t>Јовановска</w:t>
            </w:r>
            <w:proofErr w:type="spellEnd"/>
          </w:p>
        </w:tc>
        <w:tc>
          <w:tcPr>
            <w:tcW w:w="565" w:type="pct"/>
          </w:tcPr>
          <w:p w:rsidR="00F730A6" w:rsidRDefault="00F730A6" w:rsidP="00AE08D9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F730A6" w:rsidRDefault="00F730A6" w:rsidP="00AE08D9">
            <w:r>
              <w:t>54,16</w:t>
            </w:r>
          </w:p>
        </w:tc>
      </w:tr>
      <w:tr w:rsidR="00F730A6" w:rsidTr="00F730A6">
        <w:tc>
          <w:tcPr>
            <w:tcW w:w="331" w:type="pct"/>
          </w:tcPr>
          <w:p w:rsidR="00F730A6" w:rsidRDefault="00F730A6">
            <w:r>
              <w:t>6</w:t>
            </w:r>
          </w:p>
        </w:tc>
        <w:tc>
          <w:tcPr>
            <w:tcW w:w="325" w:type="pct"/>
          </w:tcPr>
          <w:p w:rsidR="00F730A6" w:rsidRDefault="00F730A6" w:rsidP="00AE08D9">
            <w:r>
              <w:t>2110</w:t>
            </w:r>
          </w:p>
        </w:tc>
        <w:tc>
          <w:tcPr>
            <w:tcW w:w="1678" w:type="pct"/>
          </w:tcPr>
          <w:p w:rsidR="00F730A6" w:rsidRDefault="00F730A6" w:rsidP="00AE08D9">
            <w:proofErr w:type="spellStart"/>
            <w:r>
              <w:t>Филип</w:t>
            </w:r>
            <w:proofErr w:type="spellEnd"/>
          </w:p>
        </w:tc>
        <w:tc>
          <w:tcPr>
            <w:tcW w:w="1678" w:type="pct"/>
          </w:tcPr>
          <w:p w:rsidR="00F730A6" w:rsidRDefault="00F730A6" w:rsidP="00AE08D9">
            <w:proofErr w:type="spellStart"/>
            <w:r>
              <w:t>Мирчески</w:t>
            </w:r>
            <w:proofErr w:type="spellEnd"/>
          </w:p>
        </w:tc>
        <w:tc>
          <w:tcPr>
            <w:tcW w:w="565" w:type="pct"/>
          </w:tcPr>
          <w:p w:rsidR="00F730A6" w:rsidRPr="00F730A6" w:rsidRDefault="00F730A6" w:rsidP="00AE08D9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</w:tcPr>
          <w:p w:rsidR="00F730A6" w:rsidRDefault="00F730A6" w:rsidP="00AE08D9">
            <w:r>
              <w:t>57,20</w:t>
            </w:r>
          </w:p>
        </w:tc>
      </w:tr>
      <w:tr w:rsidR="00F730A6" w:rsidTr="00F730A6">
        <w:tc>
          <w:tcPr>
            <w:tcW w:w="331" w:type="pct"/>
          </w:tcPr>
          <w:p w:rsidR="00F730A6" w:rsidRDefault="00F730A6">
            <w:r>
              <w:t>7</w:t>
            </w:r>
          </w:p>
        </w:tc>
        <w:tc>
          <w:tcPr>
            <w:tcW w:w="325" w:type="pct"/>
          </w:tcPr>
          <w:p w:rsidR="00F730A6" w:rsidRDefault="00F730A6">
            <w:r>
              <w:t>2398</w:t>
            </w:r>
          </w:p>
        </w:tc>
        <w:tc>
          <w:tcPr>
            <w:tcW w:w="1678" w:type="pct"/>
          </w:tcPr>
          <w:p w:rsidR="00F730A6" w:rsidRDefault="00F730A6">
            <w:proofErr w:type="spellStart"/>
            <w:r>
              <w:t>Филип</w:t>
            </w:r>
            <w:proofErr w:type="spellEnd"/>
          </w:p>
        </w:tc>
        <w:tc>
          <w:tcPr>
            <w:tcW w:w="1678" w:type="pct"/>
          </w:tcPr>
          <w:p w:rsidR="00F730A6" w:rsidRDefault="00F730A6">
            <w:proofErr w:type="spellStart"/>
            <w:r>
              <w:t>Враговски</w:t>
            </w:r>
            <w:proofErr w:type="spellEnd"/>
          </w:p>
        </w:tc>
        <w:tc>
          <w:tcPr>
            <w:tcW w:w="565" w:type="pct"/>
          </w:tcPr>
          <w:p w:rsidR="00F730A6" w:rsidRPr="00F730A6" w:rsidRDefault="00F730A6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</w:tcPr>
          <w:p w:rsidR="00F730A6" w:rsidRDefault="00F730A6">
            <w:r>
              <w:t>41,12</w:t>
            </w:r>
          </w:p>
        </w:tc>
      </w:tr>
    </w:tbl>
    <w:p w:rsidR="00C63420" w:rsidRDefault="00C63420" w:rsidP="00AD5250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:rsidR="002904A7" w:rsidRDefault="002904A7" w:rsidP="002904A7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>Комисија:</w:t>
      </w:r>
    </w:p>
    <w:p w:rsidR="002904A7" w:rsidRDefault="002904A7" w:rsidP="002904A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Претседател на комисијата: </w:t>
      </w:r>
    </w:p>
    <w:p w:rsidR="002904A7" w:rsidRDefault="002904A7" w:rsidP="002904A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4.5pt;margin-top:11.1pt;width:261.7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        Проф.д-р Томе Наумов </w:t>
      </w:r>
    </w:p>
    <w:p w:rsidR="002904A7" w:rsidRDefault="002904A7" w:rsidP="002904A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Членови на комисија: </w:t>
      </w:r>
    </w:p>
    <w:p w:rsidR="002904A7" w:rsidRDefault="002904A7" w:rsidP="002904A7">
      <w:pPr>
        <w:pStyle w:val="ListParagraph"/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8" type="#_x0000_t32" style="position:absolute;left:0;text-align:left;margin-left:292.25pt;margin-top:10.85pt;width:239.2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1.  пред.м-р Тања Јовановска</w:t>
      </w:r>
    </w:p>
    <w:p w:rsidR="002904A7" w:rsidRDefault="002904A7" w:rsidP="002904A7">
      <w:pPr>
        <w:spacing w:after="0" w:line="360" w:lineRule="auto"/>
        <w:ind w:left="360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7" type="#_x0000_t32" style="position:absolute;left:0;text-align:left;margin-left:374pt;margin-top:10.65pt;width:157.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2.  пом.Асс Гордана Ристевска - Димитровска</w:t>
      </w:r>
    </w:p>
    <w:p w:rsidR="00AD5250" w:rsidRPr="00AD5250" w:rsidRDefault="00AD5250" w:rsidP="00C634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="00AD5250" w:rsidRPr="00AD5250" w:rsidSect="00BD2DA4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3420"/>
    <w:rsid w:val="002904A7"/>
    <w:rsid w:val="008B5BBD"/>
    <w:rsid w:val="00977445"/>
    <w:rsid w:val="00AD5250"/>
    <w:rsid w:val="00B535B6"/>
    <w:rsid w:val="00BD2DA4"/>
    <w:rsid w:val="00C63420"/>
    <w:rsid w:val="00C76558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DA4"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  <w:style w:type="paragraph" w:styleId="ListParagraph">
    <w:name w:val="List Paragraph"/>
    <w:basedOn w:val="Normal"/>
    <w:uiPriority w:val="34"/>
    <w:qFormat/>
    <w:rsid w:val="002904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2C78"/>
    <w:rsid w:val="00032C78"/>
    <w:rsid w:val="007645CB"/>
    <w:rsid w:val="00831257"/>
    <w:rsid w:val="008B4623"/>
    <w:rsid w:val="00AC503D"/>
    <w:rsid w:val="00DD56FC"/>
    <w:rsid w:val="00FE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медицинско-лабораториски аналитичар - Државна квота</RangLists>
</root>
</file>

<file path=customXml/itemProps1.xml><?xml version="1.0" encoding="utf-8"?>
<ds:datastoreItem xmlns:ds="http://schemas.openxmlformats.org/officeDocument/2006/customXml" ds:itemID="{96C6AA98-6522-437D-9BCF-49222538A2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Magde VMS</cp:lastModifiedBy>
  <cp:revision>5</cp:revision>
  <cp:lastPrinted>2012-09-07T10:41:00Z</cp:lastPrinted>
  <dcterms:created xsi:type="dcterms:W3CDTF">2012-07-14T18:55:00Z</dcterms:created>
  <dcterms:modified xsi:type="dcterms:W3CDTF">2012-09-07T10:41:00Z</dcterms:modified>
</cp:coreProperties>
</file>